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r w:rsidR="00681681">
        <w:rPr>
          <w:rFonts w:ascii="Times New Roman" w:hAnsi="Times New Roman" w:cs="Times New Roman"/>
          <w:sz w:val="26"/>
          <w:szCs w:val="26"/>
        </w:rPr>
        <w:t>.</w:t>
      </w:r>
    </w:p>
    <w:p w:rsidR="008D7D5B" w:rsidRPr="007B0963" w:rsidRDefault="008D7D5B"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 – Cơ sở lý thuyết: Thể hiện các khái niệm, vai trò và lợi ích của những</w:t>
      </w:r>
      <w:r w:rsidR="00681681">
        <w:rPr>
          <w:rFonts w:ascii="Times New Roman" w:hAnsi="Times New Roman" w:cs="Times New Roman"/>
          <w:sz w:val="26"/>
          <w:szCs w:val="26"/>
        </w:rPr>
        <w:t xml:space="preserve"> công nghệ được sử dụng. Đồng thời giải thích lý do lựa chọn các công nghệ đó cho đề tài.</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r w:rsidR="00681681">
        <w:rPr>
          <w:rFonts w:ascii="Times New Roman" w:hAnsi="Times New Roman" w:cs="Times New Roman"/>
          <w:sz w:val="26"/>
          <w:szCs w:val="26"/>
        </w:rPr>
        <w:t>.</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DUNG</w:t>
      </w:r>
      <w:bookmarkEnd w:id="36"/>
      <w:bookmarkEnd w:id="37"/>
    </w:p>
    <w:p w:rsidR="007B0963" w:rsidRDefault="007B0963" w:rsidP="007B0963">
      <w:pPr>
        <w:pStyle w:val="Heading1"/>
        <w:spacing w:after="240"/>
        <w:jc w:val="center"/>
      </w:pPr>
      <w:bookmarkStart w:id="38" w:name="_Toc165193106"/>
      <w:bookmarkStart w:id="39" w:name="_Toc165193582"/>
      <w:r w:rsidRPr="007B0963">
        <w:t>CHƯƠNG 1: MÔ TẢ BÀI TOÁN</w:t>
      </w:r>
      <w:bookmarkEnd w:id="38"/>
      <w:bookmarkEnd w:id="39"/>
    </w:p>
    <w:p w:rsidR="007B0963" w:rsidRDefault="007B0963" w:rsidP="007B0963">
      <w:pPr>
        <w:pStyle w:val="Heading3"/>
        <w:numPr>
          <w:ilvl w:val="0"/>
          <w:numId w:val="0"/>
        </w:numPr>
      </w:pPr>
      <w:bookmarkStart w:id="40" w:name="_Toc165193107"/>
      <w:bookmarkStart w:id="41" w:name="_Toc165193583"/>
      <w:r w:rsidRPr="007B0963">
        <w:t>1.1 MÔ TẢ CHI TIẾT BÀI TOÁN</w:t>
      </w:r>
      <w:bookmarkEnd w:id="40"/>
      <w:bookmarkEnd w:id="41"/>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nhận các ưu đãi hoặc thông báo mới.</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42" w:name="_Toc165193108"/>
      <w:bookmarkStart w:id="43" w:name="_Toc165193584"/>
      <w:r>
        <w:t>1.2 ĐẶC TẢ HỆ THỐNG</w:t>
      </w:r>
      <w:bookmarkEnd w:id="42"/>
      <w:bookmarkEnd w:id="43"/>
    </w:p>
    <w:p w:rsidR="00832816" w:rsidRDefault="00467D1F" w:rsidP="00483E6B">
      <w:pPr>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Trong hệ thống, có 2 phân khu chính được thiết kế riêng biệt là website và bảng điều khiển. Phần website được tạo nên chủ yếu dành cho khách hàng, còn phần bảng điều khiển được xây dựng cho nhân viên của phòng khám.</w:t>
      </w:r>
    </w:p>
    <w:p w:rsidR="002F70A4" w:rsidRDefault="002F70A4" w:rsidP="00483E6B">
      <w:pPr>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vụ và trang đặt lịch khám. Khách hàng có thể tìm thấy thông tin liên lạc và giờ giấc hoạt động ở mọi trang.</w:t>
      </w:r>
    </w:p>
    <w:p w:rsidR="002F70A4" w:rsidRDefault="002F70A4" w:rsidP="002F70A4">
      <w:pPr>
        <w:ind w:firstLine="720"/>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p>
    <w:p w:rsidR="00C11A00" w:rsidRDefault="002F70A4" w:rsidP="00C11A00">
      <w:pPr>
        <w:ind w:firstLine="720"/>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 Khi truy cập thành công thì sẽ vào đượ</w:t>
      </w:r>
      <w:r w:rsidR="00C11A00">
        <w:rPr>
          <w:rFonts w:ascii="Times New Roman" w:hAnsi="Times New Roman" w:cs="Times New Roman"/>
          <w:sz w:val="26"/>
          <w:szCs w:val="26"/>
        </w:rPr>
        <w:t xml:space="preserve">c phần bảng điều khiển với các khu riêng biệt cho </w:t>
      </w:r>
      <w:r w:rsidR="00C11A00">
        <w:rPr>
          <w:rFonts w:ascii="Times New Roman" w:hAnsi="Times New Roman" w:cs="Times New Roman"/>
          <w:sz w:val="26"/>
          <w:szCs w:val="26"/>
        </w:rPr>
        <w:lastRenderedPageBreak/>
        <w:t>các chức năng của từng thành viên. Bao gồm khu lễ tân, thu ngân, bác sĩ, nhân viên bán thuốc và admin.</w:t>
      </w:r>
    </w:p>
    <w:p w:rsidR="001815DC" w:rsidRDefault="001815DC" w:rsidP="001815DC">
      <w:pPr>
        <w:pStyle w:val="Heading4"/>
        <w:numPr>
          <w:ilvl w:val="0"/>
          <w:numId w:val="0"/>
        </w:numPr>
        <w:ind w:left="431" w:hanging="431"/>
      </w:pPr>
      <w:bookmarkStart w:id="44" w:name="_Toc165193109"/>
      <w:bookmarkStart w:id="45" w:name="_Toc165193585"/>
      <w:r>
        <w:t>1.2.1 Người sử dụng hệ thống</w:t>
      </w:r>
      <w:bookmarkEnd w:id="44"/>
      <w:bookmarkEnd w:id="45"/>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đã đăng ký tài khoản, thực hiện việc xem thông tin về phòng khám và các dịch vụ cung cấp. Họ sẽ có thể đặt lịch khám nếu có nhu cầu</w:t>
      </w:r>
    </w:p>
    <w:p w:rsidR="001815DC"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những người vận hành phòng khám, có thể kể đến bác sĩ, lễ tân, người bán thuốc,.. Người dùng này sẽ có thể truy cập các thông tin liên quan đến nhiệm vụ của họ và thực hiện các chức năng cần thiết để làm việc</w:t>
      </w:r>
    </w:p>
    <w:p w:rsidR="00E81047" w:rsidRPr="00220B97" w:rsidRDefault="00E81047"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Admin : người nắm giữ toàn quyền của hệ thống, có thể truy cập tất cả các thông tin và thực hiện tạo mới, chỉnh sửa hoặc xóa bỏ đối với mọi thứ.</w:t>
      </w:r>
    </w:p>
    <w:p w:rsidR="00220B97" w:rsidRDefault="00220B97" w:rsidP="00220B97">
      <w:pPr>
        <w:pStyle w:val="Heading4"/>
        <w:numPr>
          <w:ilvl w:val="0"/>
          <w:numId w:val="0"/>
        </w:numPr>
        <w:ind w:left="431" w:hanging="431"/>
      </w:pPr>
      <w:bookmarkStart w:id="46" w:name="_Toc165193110"/>
      <w:bookmarkStart w:id="47" w:name="_Toc165193586"/>
      <w:r>
        <w:t>1.2.2 Các chức năng chính của hệ thống</w:t>
      </w:r>
      <w:bookmarkEnd w:id="46"/>
      <w:bookmarkEnd w:id="47"/>
    </w:p>
    <w:p w:rsidR="00220B9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ký ca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khách hàng</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thanh toán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hóa đơn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bảng giá</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nhân lực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nhập qua Google</w:t>
      </w: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8" w:name="_Toc165193111"/>
      <w:bookmarkStart w:id="49" w:name="_Toc165193587"/>
      <w:r>
        <w:lastRenderedPageBreak/>
        <w:t>CHƯƠNG 2: CƠ SỞ LÝ THUYẾT</w:t>
      </w:r>
      <w:bookmarkEnd w:id="48"/>
      <w:bookmarkEnd w:id="49"/>
    </w:p>
    <w:p w:rsidR="00220B97" w:rsidRDefault="00220B97" w:rsidP="00220B97">
      <w:pPr>
        <w:pStyle w:val="Heading3"/>
        <w:numPr>
          <w:ilvl w:val="0"/>
          <w:numId w:val="0"/>
        </w:numPr>
      </w:pPr>
      <w:bookmarkStart w:id="50" w:name="_Toc165193112"/>
      <w:bookmarkStart w:id="51" w:name="_Toc165193588"/>
      <w:r>
        <w:t>2.1 ASP.NET Core</w:t>
      </w:r>
      <w:bookmarkEnd w:id="50"/>
      <w:bookmarkEnd w:id="51"/>
    </w:p>
    <w:p w:rsidR="007F1396" w:rsidRDefault="00254275" w:rsidP="007F1396">
      <w:pPr>
        <w:pStyle w:val="Heading4"/>
        <w:numPr>
          <w:ilvl w:val="0"/>
          <w:numId w:val="0"/>
        </w:numPr>
      </w:pPr>
      <w:bookmarkStart w:id="52" w:name="_Toc165193113"/>
      <w:bookmarkStart w:id="53" w:name="_Toc165193589"/>
      <w:r>
        <w:t>2.1.1 Khái Niệm</w:t>
      </w:r>
      <w:bookmarkStart w:id="54" w:name="_Toc165193114"/>
      <w:bookmarkStart w:id="55" w:name="_Toc165193590"/>
      <w:bookmarkEnd w:id="52"/>
      <w:bookmarkEnd w:id="53"/>
    </w:p>
    <w:p w:rsidR="007F1396" w:rsidRPr="007F1396" w:rsidRDefault="007F1396" w:rsidP="007F1396">
      <w:pPr>
        <w:ind w:firstLine="720"/>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7F1396" w:rsidRDefault="007F1396" w:rsidP="007F1396">
      <w:pPr>
        <w:ind w:firstLine="720"/>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7F1396" w:rsidRPr="007F1396" w:rsidRDefault="007F1396" w:rsidP="007F1396">
      <w:pPr>
        <w:ind w:firstLine="720"/>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p>
    <w:p w:rsidR="007F1396" w:rsidRPr="007F1396" w:rsidRDefault="007F1396" w:rsidP="007F1396">
      <w:pPr>
        <w:ind w:firstLine="431"/>
        <w:rPr>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 [1]</w:t>
      </w:r>
    </w:p>
    <w:p w:rsidR="00254275" w:rsidRPr="00254275" w:rsidRDefault="00254275" w:rsidP="007F1396">
      <w:pPr>
        <w:pStyle w:val="Heading4"/>
        <w:numPr>
          <w:ilvl w:val="0"/>
          <w:numId w:val="0"/>
        </w:numPr>
        <w:ind w:left="431" w:hanging="431"/>
      </w:pPr>
      <w:r>
        <w:t>2.1.2 Lợi Ích</w:t>
      </w:r>
      <w:bookmarkEnd w:id="54"/>
      <w:bookmarkEnd w:id="55"/>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Một trong những lý do quan trọng nhất khiến ASP.NET </w:t>
      </w:r>
      <w:r>
        <w:rPr>
          <w:rFonts w:ascii="Times New Roman" w:hAnsi="Times New Roman" w:cs="Times New Roman"/>
          <w:sz w:val="26"/>
          <w:szCs w:val="26"/>
        </w:rPr>
        <w:t xml:space="preserve">Core </w:t>
      </w:r>
      <w:r w:rsidRPr="00522BAB">
        <w:rPr>
          <w:rFonts w:ascii="Times New Roman" w:hAnsi="Times New Roman" w:cs="Times New Roman"/>
          <w:sz w:val="26"/>
          <w:szCs w:val="26"/>
        </w:rPr>
        <w:t>có được khả năng sử dụng rộng rãi đối với các nhà phát triển ứng dụng web là do mã nguồn mở của nó</w:t>
      </w:r>
    </w:p>
    <w:p w:rsidR="00522BAB" w:rsidRDefault="00522BAB" w:rsidP="00522BA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C</w:t>
      </w:r>
      <w:r w:rsidRPr="00522BAB">
        <w:rPr>
          <w:rFonts w:ascii="Times New Roman" w:hAnsi="Times New Roman" w:cs="Times New Roman"/>
          <w:sz w:val="26"/>
          <w:szCs w:val="26"/>
        </w:rPr>
        <w:t>ó tính năng Visual Studio IDE cho phép các nhà phát triển xây dựng các ứng dụng web trên bất kỳ Hệ điều hành nào mà họ lựa chọn và đạt được sự hợp tác trong dự á</w:t>
      </w:r>
      <w:r>
        <w:rPr>
          <w:rFonts w:ascii="Times New Roman" w:hAnsi="Times New Roman" w:cs="Times New Roman"/>
          <w:sz w:val="26"/>
          <w:szCs w:val="26"/>
        </w:rPr>
        <w:t>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Với ASP.NET Core, bạn có thể yên tâm về hiệu suất, tính linh hoạt và khả năng mở rộng tuyệt vời giúp viết mã lập trình dễ bảo trì, có thể tái sử dụng và hiệu quả. Điều này có thể thực hiện được nhờ cơ hội tận dụng tối ưu hóa công cụ và các thư viện cốt lõi.</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Hiệu suất vượt trội là một trong những yếu tố không thể thiếu </w:t>
      </w:r>
      <w:r>
        <w:rPr>
          <w:rFonts w:ascii="Times New Roman" w:hAnsi="Times New Roman" w:cs="Times New Roman"/>
          <w:sz w:val="26"/>
          <w:szCs w:val="26"/>
        </w:rPr>
        <w:t xml:space="preserve">khi nhắc đến </w:t>
      </w:r>
      <w:r w:rsidRPr="00522BAB">
        <w:rPr>
          <w:rFonts w:ascii="Times New Roman" w:hAnsi="Times New Roman" w:cs="Times New Roman"/>
          <w:sz w:val="26"/>
          <w:szCs w:val="26"/>
        </w:rPr>
        <w:t xml:space="preserve">ASP.NET </w:t>
      </w:r>
      <w:r>
        <w:rPr>
          <w:rFonts w:ascii="Times New Roman" w:hAnsi="Times New Roman" w:cs="Times New Roman"/>
          <w:sz w:val="26"/>
          <w:szCs w:val="26"/>
        </w:rPr>
        <w:t xml:space="preserve">Core nhờ việc </w:t>
      </w:r>
      <w:r w:rsidRPr="00522BAB">
        <w:rPr>
          <w:rFonts w:ascii="Times New Roman" w:hAnsi="Times New Roman" w:cs="Times New Roman"/>
          <w:sz w:val="26"/>
          <w:szCs w:val="26"/>
        </w:rPr>
        <w:t>tận dụng tối ưu hóa công cụ và các thư viện cốt lõi</w:t>
      </w:r>
    </w:p>
    <w:p w:rsidR="00522BAB" w:rsidRPr="00522BAB" w:rsidRDefault="00522BAB" w:rsidP="00254275">
      <w:pPr>
        <w:pStyle w:val="ListParagraph"/>
        <w:numPr>
          <w:ilvl w:val="0"/>
          <w:numId w:val="11"/>
        </w:numPr>
        <w:rPr>
          <w:rFonts w:ascii="Times New Roman" w:hAnsi="Times New Roman" w:cs="Times New Roman"/>
          <w:sz w:val="26"/>
          <w:szCs w:val="26"/>
        </w:rPr>
      </w:pPr>
      <w:r w:rsidRPr="00522BAB">
        <w:rPr>
          <w:rFonts w:ascii="Times New Roman" w:hAnsi="Times New Roman" w:cs="Times New Roman"/>
          <w:color w:val="212529"/>
          <w:sz w:val="26"/>
          <w:szCs w:val="26"/>
          <w:shd w:val="clear" w:color="auto" w:fill="FFFFFF"/>
        </w:rPr>
        <w:lastRenderedPageBreak/>
        <w:t>Các chức năng chính như gửi biểu mẫu, xác thực ứng dụng khách hoặc cấu hình trang web sẽ dễ dàng hơn và nhanh hơn do khung cấu trúc đơn giản.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Các trang Razor giúp việc xây dựng các ứng dụng web mạnh mẽ, có thể mở rộng và hiệu suất cao trở nên đặc biệt hiệu quả và dễ dàng hơn.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ASP.NET Core là có sẵn một bộ đầy đủ các công cụ dành cho nhà phát triển web tuyệt vời , chẳng hạn như Resharper, Jetbrains và nhiều công cụ khác giúp xây dựng, thử nghiệm và triển khai nhiều loại ứng dụng dễ</w:t>
      </w:r>
      <w:r>
        <w:rPr>
          <w:rFonts w:ascii="Times New Roman" w:hAnsi="Times New Roman" w:cs="Times New Roman"/>
          <w:sz w:val="26"/>
          <w:szCs w:val="26"/>
        </w:rPr>
        <w:t xml:space="preserve"> dàng hơn</w:t>
      </w:r>
    </w:p>
    <w:p w:rsidR="00254275" w:rsidRPr="00254275"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Khả năng chuyển từ quy trình phát triển ứng dụng này sang quy trình phát triển ứng dụng khác là một đặc tính tuyệt vời giúp phân biệt ASP.NET Core với các ngôn ngữ lập trình khác tập trung vào phía máy chủ.</w:t>
      </w:r>
      <w:r>
        <w:rPr>
          <w:rFonts w:ascii="Times New Roman" w:hAnsi="Times New Roman" w:cs="Times New Roman"/>
          <w:sz w:val="26"/>
          <w:szCs w:val="26"/>
        </w:rPr>
        <w:t xml:space="preserve"> [2]</w:t>
      </w:r>
    </w:p>
    <w:p w:rsidR="00254275" w:rsidRPr="00220B97" w:rsidRDefault="00254275" w:rsidP="00254275">
      <w:pPr>
        <w:pStyle w:val="Heading4"/>
        <w:numPr>
          <w:ilvl w:val="0"/>
          <w:numId w:val="0"/>
        </w:numPr>
        <w:ind w:left="431" w:hanging="431"/>
      </w:pPr>
      <w:bookmarkStart w:id="56" w:name="_Toc165193115"/>
      <w:bookmarkStart w:id="57" w:name="_Toc165193591"/>
      <w:r>
        <w:t>2.1.3 Áp dụng vào đề tài</w:t>
      </w:r>
      <w:bookmarkEnd w:id="56"/>
      <w:bookmarkEnd w:id="57"/>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w:t>
      </w:r>
      <w:r w:rsidR="00EC7277">
        <w:rPr>
          <w:rFonts w:ascii="Times New Roman" w:hAnsi="Times New Roman" w:cs="Times New Roman"/>
          <w:sz w:val="26"/>
          <w:szCs w:val="26"/>
        </w:rPr>
        <w:t xml:space="preserve"> tạo nên một cơ sở hạ tầng đơn giản và dễ điều chỉnh</w:t>
      </w:r>
      <w:r w:rsidRPr="00254275">
        <w:rPr>
          <w:rFonts w:ascii="Times New Roman" w:hAnsi="Times New Roman" w:cs="Times New Roman"/>
          <w:sz w:val="26"/>
          <w:szCs w:val="26"/>
        </w:rPr>
        <w:t xml:space="preserve">. </w:t>
      </w:r>
      <w:r w:rsidR="00EC7277">
        <w:rPr>
          <w:rFonts w:ascii="Times New Roman" w:hAnsi="Times New Roman" w:cs="Times New Roman"/>
          <w:sz w:val="26"/>
          <w:szCs w:val="26"/>
        </w:rPr>
        <w:t>Công nghệ</w:t>
      </w:r>
      <w:r w:rsidRPr="00254275">
        <w:rPr>
          <w:rFonts w:ascii="Times New Roman" w:hAnsi="Times New Roman" w:cs="Times New Roman"/>
          <w:sz w:val="26"/>
          <w:szCs w:val="26"/>
        </w:rPr>
        <w:t xml:space="preserve"> là một nền tảng phát triển </w:t>
      </w:r>
      <w:r w:rsidR="00EC7277">
        <w:rPr>
          <w:rFonts w:ascii="Times New Roman" w:hAnsi="Times New Roman" w:cs="Times New Roman"/>
          <w:sz w:val="26"/>
          <w:szCs w:val="26"/>
        </w:rPr>
        <w:t>dự án nghiên cứu</w:t>
      </w:r>
      <w:r>
        <w:rPr>
          <w:rFonts w:ascii="Times New Roman" w:hAnsi="Times New Roman" w:cs="Times New Roman"/>
          <w:sz w:val="26"/>
          <w:szCs w:val="26"/>
        </w:rPr>
        <w:t xml:space="preserve">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sidR="00EC7277">
        <w:rPr>
          <w:rFonts w:ascii="Times New Roman" w:hAnsi="Times New Roman" w:cs="Times New Roman"/>
          <w:sz w:val="26"/>
          <w:szCs w:val="26"/>
        </w:rPr>
        <w:t>sản phẩm.</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sidR="00EC7277">
        <w:rPr>
          <w:rFonts w:ascii="Times New Roman" w:hAnsi="Times New Roman" w:cs="Times New Roman"/>
          <w:sz w:val="26"/>
          <w:szCs w:val="26"/>
        </w:rPr>
        <w:t>và điều chỉnh nhằm đem lại một website có hiệu quả tối ưu nhất.</w:t>
      </w:r>
    </w:p>
    <w:p w:rsidR="005E50F4" w:rsidRDefault="005E50F4" w:rsidP="005E50F4">
      <w:pPr>
        <w:pStyle w:val="Heading3"/>
        <w:numPr>
          <w:ilvl w:val="0"/>
          <w:numId w:val="0"/>
        </w:numPr>
        <w:ind w:left="431" w:hanging="431"/>
      </w:pPr>
      <w:bookmarkStart w:id="58" w:name="_Toc165193116"/>
      <w:bookmarkStart w:id="59" w:name="_Toc165193592"/>
      <w:r>
        <w:t xml:space="preserve">2.2 </w:t>
      </w:r>
      <w:r w:rsidR="00DE5EED">
        <w:t xml:space="preserve">Web </w:t>
      </w:r>
      <w:r>
        <w:t>API</w:t>
      </w:r>
      <w:bookmarkEnd w:id="58"/>
      <w:bookmarkEnd w:id="59"/>
    </w:p>
    <w:p w:rsidR="005E50F4" w:rsidRDefault="005E50F4" w:rsidP="005E50F4">
      <w:pPr>
        <w:pStyle w:val="Heading4"/>
        <w:numPr>
          <w:ilvl w:val="0"/>
          <w:numId w:val="0"/>
        </w:numPr>
      </w:pPr>
      <w:bookmarkStart w:id="60" w:name="_Toc165193117"/>
      <w:bookmarkStart w:id="61" w:name="_Toc165193593"/>
      <w:r>
        <w:t>2.2.1 Khái Niệm</w:t>
      </w:r>
      <w:bookmarkEnd w:id="60"/>
      <w:bookmarkEnd w:id="61"/>
    </w:p>
    <w:p w:rsidR="00172F83" w:rsidRDefault="00172F83" w:rsidP="00172F83">
      <w:pPr>
        <w:ind w:firstLine="720"/>
        <w:rPr>
          <w:rFonts w:ascii="Times New Roman" w:hAnsi="Times New Roman" w:cs="Times New Roman"/>
          <w:sz w:val="26"/>
          <w:szCs w:val="26"/>
        </w:rPr>
      </w:pPr>
      <w:r w:rsidRPr="00172F83">
        <w:rPr>
          <w:rFonts w:ascii="Times New Roman" w:hAnsi="Times New Roman" w:cs="Times New Roman"/>
          <w:sz w:val="26"/>
          <w:szCs w:val="26"/>
        </w:rPr>
        <w:t>API là viết tắt của từ Application Programing Interface có nghĩa là Giao diện lập trình ứng dụng. Đây là phương thức kết nối các ứng dụng hoặc thư viện với nhau. Lập trình viên có thể dùng API để truy xuất đến các hàm thường dùng và trao đổi dữ liệu giữa các ứng dụng.</w:t>
      </w:r>
    </w:p>
    <w:p w:rsidR="00172F83" w:rsidRDefault="00172F83" w:rsidP="00172F83">
      <w:pPr>
        <w:ind w:firstLine="431"/>
        <w:rPr>
          <w:rFonts w:ascii="Times New Roman" w:hAnsi="Times New Roman" w:cs="Times New Roman"/>
          <w:sz w:val="26"/>
          <w:szCs w:val="26"/>
        </w:rPr>
      </w:pPr>
      <w:bookmarkStart w:id="62" w:name="_Toc165193118"/>
      <w:bookmarkStart w:id="63" w:name="_Toc165193594"/>
      <w:r w:rsidRPr="00172F83">
        <w:rPr>
          <w:rFonts w:ascii="Times New Roman" w:hAnsi="Times New Roman" w:cs="Times New Roman"/>
          <w:sz w:val="26"/>
          <w:szCs w:val="26"/>
        </w:rPr>
        <w:t>Web API là một framework dùng để xây dựng các dịch vụ web với giao thức HTTP. Nói cách khác, Web API là giao diện lập trình ứng dụng dành cho máy chủ web (web server) và trình duyệt web.</w:t>
      </w:r>
    </w:p>
    <w:p w:rsidR="00172F83" w:rsidRDefault="00172F83" w:rsidP="00172F83">
      <w:pPr>
        <w:ind w:firstLine="431"/>
        <w:rPr>
          <w:rFonts w:ascii="Times New Roman" w:hAnsi="Times New Roman" w:cs="Times New Roman"/>
          <w:sz w:val="26"/>
          <w:szCs w:val="26"/>
        </w:rPr>
      </w:pPr>
      <w:r>
        <w:rPr>
          <w:rFonts w:ascii="Times New Roman" w:hAnsi="Times New Roman" w:cs="Times New Roman"/>
          <w:iCs/>
          <w:sz w:val="26"/>
          <w:szCs w:val="26"/>
        </w:rPr>
        <w:t>Công nghệ này</w:t>
      </w:r>
      <w:r w:rsidRPr="00172F83">
        <w:rPr>
          <w:rFonts w:ascii="Times New Roman" w:hAnsi="Times New Roman" w:cs="Times New Roman"/>
          <w:iCs/>
          <w:sz w:val="26"/>
          <w:szCs w:val="26"/>
        </w:rPr>
        <w:t xml:space="preserve"> hoạt động theo System - System interaction hay mô hình tương tác giữa các hệ thống với nhau. Cụ thể, đây là mô hình cho phép thông tin/dữ liệu có thể được một hệ thống khác xử lý, sau đó kết quả sẽ được hiển thị cho người xem.</w:t>
      </w:r>
      <w:r>
        <w:rPr>
          <w:rFonts w:ascii="Times New Roman" w:hAnsi="Times New Roman" w:cs="Times New Roman"/>
          <w:sz w:val="26"/>
          <w:szCs w:val="26"/>
        </w:rPr>
        <w:t xml:space="preserve"> </w:t>
      </w:r>
    </w:p>
    <w:p w:rsidR="00172F83" w:rsidRPr="00172F83" w:rsidRDefault="00172F83" w:rsidP="00172F83">
      <w:pPr>
        <w:ind w:firstLine="431"/>
        <w:rPr>
          <w:rFonts w:ascii="Times New Roman" w:hAnsi="Times New Roman" w:cs="Times New Roman"/>
          <w:iCs/>
          <w:sz w:val="26"/>
          <w:szCs w:val="26"/>
        </w:rPr>
      </w:pPr>
      <w:r>
        <w:rPr>
          <w:rFonts w:ascii="Times New Roman" w:hAnsi="Times New Roman" w:cs="Times New Roman"/>
          <w:iCs/>
          <w:sz w:val="26"/>
          <w:szCs w:val="26"/>
        </w:rPr>
        <w:t>Phương thức này</w:t>
      </w:r>
      <w:r w:rsidRPr="00172F83">
        <w:rPr>
          <w:rFonts w:ascii="Times New Roman" w:hAnsi="Times New Roman" w:cs="Times New Roman"/>
          <w:iCs/>
          <w:sz w:val="26"/>
          <w:szCs w:val="26"/>
        </w:rPr>
        <w:t xml:space="preserve"> có thể nhận yêu cầu từ các loại thiết bị khác nhau như laptop, điện thoại, v..v. Những yêu cầu này sẽ được đưa đến máy chủ web để xử lý và trả về máy khách dữ liệu mong muốn.</w:t>
      </w:r>
      <w:r w:rsidR="002B706A">
        <w:rPr>
          <w:rFonts w:ascii="Times New Roman" w:hAnsi="Times New Roman" w:cs="Times New Roman"/>
          <w:iCs/>
          <w:sz w:val="26"/>
          <w:szCs w:val="26"/>
        </w:rPr>
        <w:t xml:space="preserve"> [3]</w:t>
      </w:r>
    </w:p>
    <w:p w:rsidR="005E50F4" w:rsidRDefault="005E50F4" w:rsidP="00172F83">
      <w:pPr>
        <w:pStyle w:val="Heading4"/>
        <w:numPr>
          <w:ilvl w:val="0"/>
          <w:numId w:val="0"/>
        </w:numPr>
      </w:pPr>
      <w:r>
        <w:lastRenderedPageBreak/>
        <w:t>2.2.2 Lợi Ích</w:t>
      </w:r>
      <w:bookmarkEnd w:id="62"/>
      <w:bookmarkEnd w:id="63"/>
    </w:p>
    <w:p w:rsidR="00172F83"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172F83" w:rsidRPr="00F66863" w:rsidRDefault="00172F83" w:rsidP="00F66863">
      <w:pPr>
        <w:pStyle w:val="ListParagraph"/>
        <w:numPr>
          <w:ilvl w:val="0"/>
          <w:numId w:val="33"/>
        </w:numPr>
        <w:rPr>
          <w:rFonts w:ascii="Times New Roman" w:hAnsi="Times New Roman" w:cs="Times New Roman"/>
          <w:sz w:val="26"/>
          <w:szCs w:val="26"/>
        </w:rPr>
      </w:pPr>
      <w:bookmarkStart w:id="64" w:name="_Toc165193119"/>
      <w:bookmarkStart w:id="65" w:name="_Toc165193595"/>
      <w:r w:rsidRPr="00F66863">
        <w:rPr>
          <w:rFonts w:ascii="Times New Roman" w:hAnsi="Times New Roman" w:cs="Times New Roman"/>
          <w:sz w:val="26"/>
          <w:szCs w:val="26"/>
        </w:rPr>
        <w:t>Linh hoạt đối với các dạng dữ liệu trả về Client: Json, XML hay những định dạng khác nữa</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Dễ dàng xây dựng được HTTP service: URI, URI, request/response headers, content formats, caching, versioning và cả host trong ứng dụng</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Được sử dụng phổ biến trên các ứng dụng ở desktop, mobile và website</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Hỗ trợ về thành phần MVC như: routing, controller, action result, filter, model binder, IoC container, dependency injection, unit test</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Mã nguồn mở hỗ trợ những chức năng của Restful</w:t>
      </w:r>
      <w:r w:rsidR="00F66863">
        <w:rPr>
          <w:rFonts w:ascii="Times New Roman" w:hAnsi="Times New Roman" w:cs="Times New Roman"/>
          <w:sz w:val="26"/>
          <w:szCs w:val="26"/>
        </w:rPr>
        <w:t>.</w:t>
      </w:r>
      <w:r w:rsidR="002B706A" w:rsidRPr="00F66863">
        <w:rPr>
          <w:rFonts w:ascii="Times New Roman" w:hAnsi="Times New Roman" w:cs="Times New Roman"/>
          <w:sz w:val="26"/>
          <w:szCs w:val="26"/>
        </w:rPr>
        <w:t xml:space="preserve"> [3]</w:t>
      </w:r>
    </w:p>
    <w:p w:rsidR="005E50F4" w:rsidRPr="00220B97" w:rsidRDefault="005E50F4" w:rsidP="005E50F4">
      <w:pPr>
        <w:pStyle w:val="Heading4"/>
        <w:numPr>
          <w:ilvl w:val="0"/>
          <w:numId w:val="0"/>
        </w:numPr>
        <w:ind w:left="431" w:hanging="431"/>
      </w:pPr>
      <w:r>
        <w:t>2.2.3 Áp dụng vào đề tài</w:t>
      </w:r>
      <w:bookmarkEnd w:id="64"/>
      <w:bookmarkEnd w:id="65"/>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w:t>
      </w:r>
      <w:r w:rsidR="007875E6">
        <w:rPr>
          <w:rFonts w:ascii="Times New Roman" w:hAnsi="Times New Roman" w:cs="Times New Roman"/>
          <w:sz w:val="26"/>
          <w:szCs w:val="26"/>
        </w:rPr>
        <w:t xml:space="preserve">website </w:t>
      </w:r>
      <w:r w:rsidRPr="00DE5EED">
        <w:rPr>
          <w:rFonts w:ascii="Times New Roman" w:hAnsi="Times New Roman" w:cs="Times New Roman"/>
          <w:sz w:val="26"/>
          <w:szCs w:val="26"/>
        </w:rPr>
        <w:t xml:space="preserve">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Các API thường được thiết kế để dễ dàng tích hợp vào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web. Bằng cách sử dụng các công nghệ như RESTful API, từ đó chúng ta có thể giao tiếp với các dịch vụ web một cách đơn giản và hiệu quả. Nhằm tạo ra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t>
      </w:r>
      <w:r w:rsidR="007875E6">
        <w:rPr>
          <w:rFonts w:ascii="Times New Roman" w:hAnsi="Times New Roman" w:cs="Times New Roman"/>
          <w:sz w:val="26"/>
          <w:szCs w:val="26"/>
        </w:rPr>
        <w:t>một cách dễ dàng</w:t>
      </w:r>
      <w:r w:rsidRPr="00DE5EED">
        <w:rPr>
          <w:rFonts w:ascii="Times New Roman" w:hAnsi="Times New Roman" w:cs="Times New Roman"/>
          <w:sz w:val="26"/>
          <w:szCs w:val="26"/>
        </w:rPr>
        <w:t xml:space="preserve"> và công suất cao</w:t>
      </w:r>
      <w:r w:rsidR="007875E6">
        <w:rPr>
          <w:rFonts w:ascii="Times New Roman" w:hAnsi="Times New Roman" w:cs="Times New Roman"/>
          <w:sz w:val="26"/>
          <w:szCs w:val="26"/>
        </w:rPr>
        <w:t>.</w:t>
      </w:r>
    </w:p>
    <w:p w:rsidR="00DE5EED" w:rsidRDefault="00DE5EED" w:rsidP="00DE5EED">
      <w:pPr>
        <w:pStyle w:val="Heading3"/>
        <w:numPr>
          <w:ilvl w:val="0"/>
          <w:numId w:val="0"/>
        </w:numPr>
        <w:ind w:left="431" w:hanging="431"/>
      </w:pPr>
      <w:bookmarkStart w:id="66" w:name="_Toc165193120"/>
      <w:bookmarkStart w:id="67" w:name="_Toc165193596"/>
      <w:r>
        <w:t>2.3 REACTJS</w:t>
      </w:r>
      <w:bookmarkEnd w:id="66"/>
      <w:bookmarkEnd w:id="67"/>
    </w:p>
    <w:p w:rsidR="00DE5EED" w:rsidRDefault="00DE5EED" w:rsidP="00DE5EED">
      <w:pPr>
        <w:pStyle w:val="Heading4"/>
        <w:numPr>
          <w:ilvl w:val="0"/>
          <w:numId w:val="0"/>
        </w:numPr>
      </w:pPr>
      <w:bookmarkStart w:id="68" w:name="_Toc165193121"/>
      <w:bookmarkStart w:id="69" w:name="_Toc165193597"/>
      <w:r>
        <w:t>2.3.1 Khái Niệm</w:t>
      </w:r>
      <w:bookmarkEnd w:id="68"/>
      <w:bookmarkEnd w:id="69"/>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F66863">
        <w:rPr>
          <w:rFonts w:ascii="Times New Roman" w:hAnsi="Times New Roman" w:cs="Times New Roman"/>
          <w:sz w:val="26"/>
          <w:szCs w:val="26"/>
        </w:rPr>
        <w:t xml:space="preserve"> [4]</w:t>
      </w:r>
      <w:r w:rsidR="008F49C8">
        <w:rPr>
          <w:rFonts w:ascii="Times New Roman" w:hAnsi="Times New Roman" w:cs="Times New Roman"/>
          <w:sz w:val="26"/>
          <w:szCs w:val="26"/>
        </w:rPr>
        <w:t xml:space="preserve"> </w:t>
      </w:r>
    </w:p>
    <w:p w:rsidR="00DE5EED" w:rsidRDefault="00DE5EED" w:rsidP="00DE5EED">
      <w:pPr>
        <w:pStyle w:val="Heading4"/>
        <w:numPr>
          <w:ilvl w:val="0"/>
          <w:numId w:val="0"/>
        </w:numPr>
        <w:ind w:left="431" w:hanging="431"/>
      </w:pPr>
      <w:bookmarkStart w:id="70" w:name="_Toc165193122"/>
      <w:bookmarkStart w:id="71" w:name="_Toc165193598"/>
      <w:r>
        <w:t>2.3.2 Lợi Ích</w:t>
      </w:r>
      <w:bookmarkEnd w:id="70"/>
      <w:bookmarkEnd w:id="71"/>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w:t>
      </w:r>
      <w:r w:rsidRPr="003E0CB5">
        <w:rPr>
          <w:rFonts w:ascii="Times New Roman" w:hAnsi="Times New Roman" w:cs="Times New Roman"/>
          <w:sz w:val="26"/>
          <w:szCs w:val="26"/>
        </w:rPr>
        <w:lastRenderedPageBreak/>
        <w:t xml:space="preserve">trước và thực hiện chúng. Nhờ đó mà ReactJS sẽ tránh được các thao tác cần có trên Dom và không tốn thêm bất cứ hành động nào khác. </w:t>
      </w:r>
    </w:p>
    <w:p w:rsid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thú vị của ReactJS. Đồng thời, việc chuyển đổi các đoạn HTML thành các hàm khởi động đều được thực hiện từ bộ biến đổi chính là JSX. </w:t>
      </w:r>
    </w:p>
    <w:p w:rsidR="00F66863"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r>
        <w:rPr>
          <w:rFonts w:ascii="Times New Roman" w:hAnsi="Times New Roman" w:cs="Times New Roman"/>
          <w:sz w:val="26"/>
          <w:szCs w:val="26"/>
        </w:rPr>
        <w:t>.</w:t>
      </w:r>
    </w:p>
    <w:p w:rsidR="00F66863" w:rsidRPr="003E0CB5"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giúp quản lý trạng thái của ứng dụng một cách dễ dàng. Sử dụng State và Props, ReactJS cho phép các nhà phát triển quản lý trạng thái của các thành phần UI một cách chính xác và dễ dàng.</w:t>
      </w:r>
    </w:p>
    <w:p w:rsidR="003E0CB5" w:rsidRPr="00F66863" w:rsidRDefault="003E0CB5" w:rsidP="00F66863">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ReactJS có nhiều công cụ phát triển nhờ cài đặt thêm ứng dụng mở rộng của Chrome chuyên sử dụng cho ReactJS. Các lập trình viên có thể debug code một cách dễ dàng hơn, giúp bạn quan sát trực tiế</w:t>
      </w:r>
      <w:r w:rsidR="00F66863">
        <w:rPr>
          <w:rFonts w:ascii="Times New Roman" w:hAnsi="Times New Roman" w:cs="Times New Roman"/>
          <w:sz w:val="26"/>
          <w:szCs w:val="26"/>
        </w:rPr>
        <w:t>p vào Virtual Dom. [4]</w:t>
      </w:r>
    </w:p>
    <w:p w:rsidR="00DE5EED" w:rsidRPr="00220B97" w:rsidRDefault="00DE5EED" w:rsidP="00DE5EED">
      <w:pPr>
        <w:pStyle w:val="Heading4"/>
        <w:numPr>
          <w:ilvl w:val="0"/>
          <w:numId w:val="0"/>
        </w:numPr>
        <w:ind w:left="431" w:hanging="431"/>
      </w:pPr>
      <w:bookmarkStart w:id="72" w:name="_Toc165193123"/>
      <w:bookmarkStart w:id="73" w:name="_Toc165193599"/>
      <w:r>
        <w:t>2.3.3 Áp dụng vào đề tài</w:t>
      </w:r>
      <w:bookmarkEnd w:id="72"/>
      <w:bookmarkEnd w:id="73"/>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w:t>
      </w:r>
      <w:r w:rsidR="00F66863">
        <w:rPr>
          <w:rFonts w:ascii="Times New Roman" w:hAnsi="Times New Roman" w:cs="Times New Roman"/>
          <w:sz w:val="26"/>
          <w:szCs w:val="26"/>
        </w:rPr>
        <w:t xml:space="preserve">n lý phòng khám tư nhân </w:t>
      </w:r>
      <w:r w:rsidRPr="003E0CB5">
        <w:rPr>
          <w:rFonts w:ascii="Times New Roman" w:hAnsi="Times New Roman" w:cs="Times New Roman"/>
          <w:sz w:val="26"/>
          <w:szCs w:val="26"/>
        </w:rPr>
        <w:t>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F66863" w:rsidRDefault="003E0CB5" w:rsidP="00F66863">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w:t>
      </w:r>
      <w:r w:rsidR="00F66863">
        <w:rPr>
          <w:rFonts w:ascii="Times New Roman" w:hAnsi="Times New Roman" w:cs="Times New Roman"/>
          <w:sz w:val="26"/>
          <w:szCs w:val="26"/>
        </w:rPr>
        <w:t>dịch vụ</w:t>
      </w:r>
      <w:r w:rsidRPr="003E0CB5">
        <w:rPr>
          <w:rFonts w:ascii="Times New Roman" w:hAnsi="Times New Roman" w:cs="Times New Roman"/>
          <w:sz w:val="26"/>
          <w:szCs w:val="26"/>
        </w:rPr>
        <w:t xml:space="preserve"> có sẵn với thông tin chi tiết như giá, </w:t>
      </w:r>
      <w:r w:rsidR="00F66863">
        <w:rPr>
          <w:rFonts w:ascii="Times New Roman" w:hAnsi="Times New Roman" w:cs="Times New Roman"/>
          <w:sz w:val="26"/>
          <w:szCs w:val="26"/>
        </w:rPr>
        <w:t>số buổi, hình ả</w:t>
      </w:r>
      <w:r w:rsidR="004511ED">
        <w:rPr>
          <w:rFonts w:ascii="Times New Roman" w:hAnsi="Times New Roman" w:cs="Times New Roman"/>
          <w:sz w:val="26"/>
          <w:szCs w:val="26"/>
        </w:rPr>
        <w:t>nh,</w:t>
      </w:r>
      <w:r w:rsidR="00F66863">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Tạo giao diện quản lý ca khám dạng lịch dễ nhìn và dễ thao tác</w:t>
      </w:r>
      <w:r w:rsidRPr="003E0CB5">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 xml:space="preserve">Cập nhật nhanh các thông tin về lịch hẹn khám, ca khám, hồ sơ khám bệnh khi </w:t>
      </w:r>
      <w:r w:rsidR="004511ED">
        <w:rPr>
          <w:rFonts w:ascii="Times New Roman" w:hAnsi="Times New Roman" w:cs="Times New Roman"/>
          <w:sz w:val="26"/>
          <w:szCs w:val="26"/>
        </w:rPr>
        <w:t>có sự thay đổi về dữ liệu thông tin</w:t>
      </w:r>
      <w:r w:rsidRPr="003E0CB5">
        <w:rPr>
          <w:rFonts w:ascii="Times New Roman" w:hAnsi="Times New Roman" w:cs="Times New Roman"/>
          <w:sz w:val="26"/>
          <w:szCs w:val="26"/>
        </w:rPr>
        <w:t>.</w:t>
      </w:r>
    </w:p>
    <w:p w:rsidR="003E0CB5" w:rsidRPr="003E0CB5"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Cung cấ</w:t>
      </w:r>
      <w:r w:rsidR="004511ED">
        <w:rPr>
          <w:rFonts w:ascii="Times New Roman" w:hAnsi="Times New Roman" w:cs="Times New Roman"/>
          <w:sz w:val="26"/>
          <w:szCs w:val="26"/>
        </w:rPr>
        <w:t>p các hiệu ứng thông báo thành công và thông báo lỗi khi thực hiện các thao tác với form.</w:t>
      </w:r>
    </w:p>
    <w:p w:rsidR="00DE5EED" w:rsidRPr="00DE5EED"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4511ED">
        <w:rPr>
          <w:rFonts w:ascii="Times New Roman" w:hAnsi="Times New Roman" w:cs="Times New Roman"/>
          <w:sz w:val="26"/>
          <w:szCs w:val="26"/>
        </w:rPr>
        <w:t>Tìm kiếm với tốc độ thời gian thực khi dữ liệu được thể hiện ngay khi nhập.</w:t>
      </w:r>
    </w:p>
    <w:p w:rsidR="0056645F" w:rsidRDefault="0056645F" w:rsidP="0056645F">
      <w:pPr>
        <w:pStyle w:val="Heading3"/>
        <w:numPr>
          <w:ilvl w:val="0"/>
          <w:numId w:val="0"/>
        </w:numPr>
        <w:ind w:left="431" w:hanging="431"/>
      </w:pPr>
      <w:bookmarkStart w:id="74" w:name="_Toc165193124"/>
      <w:bookmarkStart w:id="75" w:name="_Toc165193600"/>
      <w:r>
        <w:t>2.4 CƠ SỞ DỮ LIỆU SQL SERVER</w:t>
      </w:r>
      <w:bookmarkEnd w:id="74"/>
      <w:bookmarkEnd w:id="75"/>
    </w:p>
    <w:p w:rsidR="00BB77CE" w:rsidRDefault="00BB77CE" w:rsidP="00BB77CE">
      <w:pPr>
        <w:pStyle w:val="Heading4"/>
        <w:numPr>
          <w:ilvl w:val="0"/>
          <w:numId w:val="0"/>
        </w:numPr>
      </w:pPr>
      <w:bookmarkStart w:id="76" w:name="_Toc165193125"/>
      <w:bookmarkStart w:id="77" w:name="_Toc165193601"/>
      <w:r>
        <w:t>2.4.1 Tổng Quan</w:t>
      </w:r>
      <w:bookmarkEnd w:id="76"/>
      <w:bookmarkEnd w:id="77"/>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 xml:space="preserve">ây là một hệ thống quản lý cơ sở dữ liệu quan hệ. Là một máy chủ cơ sở dữ liệu lưu trữ và truy xuất dữ liệu theo yêu cầu của các ứng dụng phần mềm khác trên </w:t>
      </w:r>
      <w:r w:rsidR="00BB77CE" w:rsidRPr="00BB77CE">
        <w:rPr>
          <w:rFonts w:ascii="Times New Roman" w:hAnsi="Times New Roman" w:cs="Times New Roman"/>
          <w:sz w:val="26"/>
          <w:szCs w:val="26"/>
        </w:rPr>
        <w:lastRenderedPageBreak/>
        <w:t>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r w:rsidR="00046A68">
        <w:rPr>
          <w:rFonts w:ascii="Times New Roman" w:hAnsi="Times New Roman" w:cs="Times New Roman"/>
          <w:sz w:val="26"/>
          <w:szCs w:val="26"/>
        </w:rPr>
        <w:t xml:space="preserve"> [5]</w:t>
      </w:r>
    </w:p>
    <w:p w:rsidR="00BB77CE" w:rsidRDefault="00BB77CE" w:rsidP="00BB77CE">
      <w:pPr>
        <w:pStyle w:val="Heading4"/>
        <w:numPr>
          <w:ilvl w:val="0"/>
          <w:numId w:val="0"/>
        </w:numPr>
        <w:ind w:left="431" w:hanging="431"/>
      </w:pPr>
      <w:bookmarkStart w:id="78" w:name="_Toc165193126"/>
      <w:bookmarkStart w:id="79" w:name="_Toc165193602"/>
      <w:r>
        <w:t>2.4.2 Lợi Ích</w:t>
      </w:r>
      <w:bookmarkEnd w:id="78"/>
      <w:bookmarkEnd w:id="79"/>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0" w:name="_Toc165193127"/>
      <w:bookmarkStart w:id="81" w:name="_Toc165193603"/>
      <w:r>
        <w:t>2.4.3 Áp dụng vào đề tài</w:t>
      </w:r>
      <w:bookmarkEnd w:id="80"/>
      <w:bookmarkEnd w:id="81"/>
    </w:p>
    <w:p w:rsidR="00BB77CE" w:rsidRPr="00BB77CE" w:rsidRDefault="00BB77CE" w:rsidP="00046A68">
      <w:pPr>
        <w:ind w:firstLine="431"/>
        <w:rPr>
          <w:rFonts w:ascii="Times New Roman" w:hAnsi="Times New Roman" w:cs="Times New Roman"/>
          <w:sz w:val="26"/>
          <w:szCs w:val="26"/>
        </w:rPr>
      </w:pPr>
      <w:r w:rsidRPr="00BB77CE">
        <w:rPr>
          <w:rFonts w:ascii="Times New Roman" w:hAnsi="Times New Roman" w:cs="Times New Roman"/>
          <w:sz w:val="26"/>
          <w:szCs w:val="26"/>
        </w:rPr>
        <w:t>SQL Server có sẵn cơ chế ghi với tốc độ cao và an toàn hỗ trợ xây dựng ứng dụ</w:t>
      </w:r>
      <w:r w:rsidR="00046A68">
        <w:rPr>
          <w:rFonts w:ascii="Times New Roman" w:hAnsi="Times New Roman" w:cs="Times New Roman"/>
          <w:sz w:val="26"/>
          <w:szCs w:val="26"/>
        </w:rPr>
        <w:t xml:space="preserve">ng </w:t>
      </w:r>
      <w:r w:rsidRPr="00BB77CE">
        <w:rPr>
          <w:rFonts w:ascii="Times New Roman" w:hAnsi="Times New Roman" w:cs="Times New Roman"/>
          <w:sz w:val="26"/>
          <w:szCs w:val="26"/>
        </w:rPr>
        <w:t>và website ở dạng thời gian thực nhiều. Nếu trong quá trình load bị lỗi tại mộ</w:t>
      </w:r>
      <w:r w:rsidR="00046A68">
        <w:rPr>
          <w:rFonts w:ascii="Times New Roman" w:hAnsi="Times New Roman" w:cs="Times New Roman"/>
          <w:sz w:val="26"/>
          <w:szCs w:val="26"/>
        </w:rPr>
        <w:t xml:space="preserve">t </w:t>
      </w:r>
      <w:r w:rsidRPr="00BB77CE">
        <w:rPr>
          <w:rFonts w:ascii="Times New Roman" w:hAnsi="Times New Roman" w:cs="Times New Roman"/>
          <w:sz w:val="26"/>
          <w:szCs w:val="26"/>
        </w:rPr>
        <w:t>điểm nào đó thì nó sẽ bỏ qua.</w:t>
      </w:r>
    </w:p>
    <w:p w:rsidR="00BB77CE" w:rsidRP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Hỗ trợ lưu trữ các địa điểm với số lượng lớn, tăng khả năng mở rộ</w:t>
      </w:r>
      <w:r w:rsidR="00046A68">
        <w:rPr>
          <w:rFonts w:ascii="Times New Roman" w:hAnsi="Times New Roman" w:cs="Times New Roman"/>
          <w:sz w:val="26"/>
          <w:szCs w:val="26"/>
        </w:rPr>
        <w:t xml:space="preserve">ng và phát </w:t>
      </w:r>
      <w:r w:rsidRPr="00BB77CE">
        <w:rPr>
          <w:rFonts w:ascii="Times New Roman" w:hAnsi="Times New Roman" w:cs="Times New Roman"/>
          <w:sz w:val="26"/>
          <w:szCs w:val="26"/>
        </w:rPr>
        <w:t>triển ứng dụng.</w:t>
      </w:r>
    </w:p>
    <w:p w:rsid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Xây dựng theo mô hình hướng đối tượng, giúp tăng tốc độ truy vấ</w:t>
      </w:r>
      <w:r w:rsidR="00046A68">
        <w:rPr>
          <w:rFonts w:ascii="Times New Roman" w:hAnsi="Times New Roman" w:cs="Times New Roman"/>
          <w:sz w:val="26"/>
          <w:szCs w:val="26"/>
        </w:rPr>
        <w:t xml:space="preserve">n và tìm </w:t>
      </w:r>
      <w:r w:rsidRPr="00BB77CE">
        <w:rPr>
          <w:rFonts w:ascii="Times New Roman" w:hAnsi="Times New Roman" w:cs="Times New Roman"/>
          <w:sz w:val="26"/>
          <w:szCs w:val="26"/>
        </w:rPr>
        <w:t>kiếm thông tin</w:t>
      </w:r>
      <w:r>
        <w:rPr>
          <w:rFonts w:ascii="Times New Roman" w:hAnsi="Times New Roman" w:cs="Times New Roman"/>
          <w:sz w:val="26"/>
          <w:szCs w:val="26"/>
        </w:rPr>
        <w:t>.</w:t>
      </w:r>
    </w:p>
    <w:p w:rsidR="00046A68" w:rsidRDefault="00046A68" w:rsidP="00046A68">
      <w:pPr>
        <w:ind w:firstLine="720"/>
        <w:rPr>
          <w:rFonts w:ascii="Times New Roman" w:hAnsi="Times New Roman" w:cs="Times New Roman"/>
          <w:sz w:val="26"/>
          <w:szCs w:val="26"/>
        </w:rPr>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p>
    <w:p w:rsidR="00115BB3" w:rsidRDefault="00115BB3" w:rsidP="00115BB3">
      <w:pPr>
        <w:pStyle w:val="Heading1"/>
        <w:jc w:val="center"/>
      </w:pPr>
      <w:bookmarkStart w:id="82" w:name="_Toc165193128"/>
      <w:bookmarkStart w:id="83" w:name="_Toc165193604"/>
      <w:r>
        <w:lastRenderedPageBreak/>
        <w:t>CHƯƠNG 3: THIẾT KẾ VÀ CÀI ĐẶT GIẢI PHÁP</w:t>
      </w:r>
      <w:bookmarkEnd w:id="82"/>
      <w:bookmarkEnd w:id="83"/>
    </w:p>
    <w:p w:rsidR="00115BB3" w:rsidRPr="00115BB3" w:rsidRDefault="00336590" w:rsidP="007C3851">
      <w:pPr>
        <w:pStyle w:val="Heading3"/>
        <w:numPr>
          <w:ilvl w:val="0"/>
          <w:numId w:val="0"/>
        </w:numPr>
      </w:pPr>
      <w:bookmarkStart w:id="84" w:name="_Toc165193129"/>
      <w:bookmarkStart w:id="85" w:name="_Toc165193605"/>
      <w:r>
        <w:t xml:space="preserve">3.1 </w:t>
      </w:r>
      <w:bookmarkEnd w:id="84"/>
      <w:bookmarkEnd w:id="85"/>
      <w:r w:rsidR="00CF1CE5">
        <w:t>Mô hình dữ liệu mức quan niệm (CDM)</w:t>
      </w:r>
    </w:p>
    <w:p w:rsidR="00CF1CE5" w:rsidRDefault="00CF1CE5" w:rsidP="00CF1CE5">
      <w:pPr>
        <w:ind w:firstLine="720"/>
        <w:rPr>
          <w:rFonts w:ascii="Times New Roman" w:hAnsi="Times New Roman" w:cs="Times New Roman"/>
          <w:noProof/>
          <w:sz w:val="26"/>
          <w:szCs w:val="26"/>
        </w:rPr>
      </w:pPr>
      <w:r w:rsidRPr="00CF1CE5">
        <w:rPr>
          <w:rFonts w:ascii="Times New Roman" w:hAnsi="Times New Roman" w:cs="Times New Roman"/>
          <w:sz w:val="26"/>
          <w:szCs w:val="26"/>
        </w:rPr>
        <w:t>Mô hình dữ liệu kinh điển chủ yếu cho phép một tổ chức để tạo và phân phối mộ</w:t>
      </w:r>
      <w:r>
        <w:rPr>
          <w:rFonts w:ascii="Times New Roman" w:hAnsi="Times New Roman" w:cs="Times New Roman"/>
          <w:sz w:val="26"/>
          <w:szCs w:val="26"/>
        </w:rPr>
        <w:t xml:space="preserve">t </w:t>
      </w:r>
      <w:r w:rsidRPr="00CF1CE5">
        <w:rPr>
          <w:rFonts w:ascii="Times New Roman" w:hAnsi="Times New Roman" w:cs="Times New Roman"/>
          <w:sz w:val="26"/>
          <w:szCs w:val="26"/>
        </w:rPr>
        <w:t>định nghĩa chung của toàn bộ đơn vị dữ liệu của nó. Các thiết kế của mộ</w:t>
      </w:r>
      <w:r>
        <w:rPr>
          <w:rFonts w:ascii="Times New Roman" w:hAnsi="Times New Roman" w:cs="Times New Roman"/>
          <w:sz w:val="26"/>
          <w:szCs w:val="26"/>
        </w:rPr>
        <w:t>t CDM đòi</w:t>
      </w:r>
      <w:r w:rsidR="00E543EF">
        <w:rPr>
          <w:rFonts w:ascii="Times New Roman" w:hAnsi="Times New Roman" w:cs="Times New Roman"/>
          <w:sz w:val="26"/>
          <w:szCs w:val="26"/>
        </w:rPr>
        <w:t xml:space="preserve"> </w:t>
      </w:r>
      <w:r w:rsidRPr="00CF1CE5">
        <w:rPr>
          <w:rFonts w:ascii="Times New Roman" w:hAnsi="Times New Roman" w:cs="Times New Roman"/>
          <w:sz w:val="26"/>
          <w:szCs w:val="26"/>
        </w:rPr>
        <w:t>hỏi xác định tất cả các đối tượng, các thuộc tính và các mối quan hệ giữa chúng</w:t>
      </w:r>
      <w:r w:rsidR="00294F2F">
        <w:rPr>
          <w:rFonts w:ascii="Times New Roman" w:hAnsi="Times New Roman" w:cs="Times New Roman"/>
          <w:sz w:val="26"/>
          <w:szCs w:val="26"/>
        </w:rPr>
        <w:t>.</w:t>
      </w:r>
      <w:bookmarkStart w:id="86" w:name="_GoBack"/>
      <w:bookmarkEnd w:id="86"/>
      <w:r w:rsidRPr="00CF1CE5">
        <w:rPr>
          <w:rFonts w:ascii="Times New Roman" w:hAnsi="Times New Roman" w:cs="Times New Roman"/>
          <w:noProof/>
          <w:sz w:val="26"/>
          <w:szCs w:val="26"/>
        </w:rPr>
        <w:t xml:space="preserve"> </w:t>
      </w:r>
    </w:p>
    <w:p w:rsidR="007C3851" w:rsidRDefault="007C3851" w:rsidP="00E543EF">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 xml:space="preserve">Hình 3.1 Sơ Đồ </w:t>
      </w:r>
      <w:bookmarkEnd w:id="87"/>
      <w:r w:rsidR="00CF1CE5">
        <w:t>CDM</w:t>
      </w:r>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lastRenderedPageBreak/>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lastRenderedPageBreak/>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lastRenderedPageBreak/>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0BBF" w:rsidRDefault="00D90BBF" w:rsidP="006F37D8">
      <w:pPr>
        <w:spacing w:after="0" w:line="240" w:lineRule="auto"/>
      </w:pPr>
      <w:r>
        <w:separator/>
      </w:r>
    </w:p>
  </w:endnote>
  <w:endnote w:type="continuationSeparator" w:id="0">
    <w:p w:rsidR="00D90BBF" w:rsidRDefault="00D90BBF"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863" w:rsidRDefault="00F66863">
    <w:pPr>
      <w:pStyle w:val="Footer"/>
      <w:jc w:val="center"/>
    </w:pPr>
  </w:p>
  <w:p w:rsidR="00F66863" w:rsidRDefault="00F668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863" w:rsidRDefault="00F66863">
    <w:pPr>
      <w:pStyle w:val="Footer"/>
      <w:jc w:val="center"/>
    </w:pPr>
  </w:p>
  <w:p w:rsidR="00F66863" w:rsidRDefault="00F6686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F66863" w:rsidRDefault="00F66863">
        <w:pPr>
          <w:pStyle w:val="Footer"/>
          <w:jc w:val="center"/>
        </w:pPr>
        <w:r>
          <w:fldChar w:fldCharType="begin"/>
        </w:r>
        <w:r>
          <w:instrText xml:space="preserve"> PAGE   \* MERGEFORMAT </w:instrText>
        </w:r>
        <w:r>
          <w:fldChar w:fldCharType="separate"/>
        </w:r>
        <w:r w:rsidR="00CF1CE5">
          <w:rPr>
            <w:noProof/>
          </w:rPr>
          <w:t>vi</w:t>
        </w:r>
        <w:r>
          <w:rPr>
            <w:noProof/>
          </w:rPr>
          <w:fldChar w:fldCharType="end"/>
        </w:r>
      </w:p>
    </w:sdtContent>
  </w:sdt>
  <w:p w:rsidR="00F66863" w:rsidRDefault="00F6686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F66863" w:rsidRDefault="00F66863">
        <w:pPr>
          <w:pStyle w:val="Footer"/>
          <w:jc w:val="center"/>
        </w:pPr>
        <w:r>
          <w:fldChar w:fldCharType="begin"/>
        </w:r>
        <w:r>
          <w:instrText xml:space="preserve"> PAGE   \* MERGEFORMAT </w:instrText>
        </w:r>
        <w:r>
          <w:fldChar w:fldCharType="separate"/>
        </w:r>
        <w:r w:rsidR="00294F2F">
          <w:rPr>
            <w:noProof/>
          </w:rPr>
          <w:t>21</w:t>
        </w:r>
        <w:r>
          <w:rPr>
            <w:noProof/>
          </w:rPr>
          <w:fldChar w:fldCharType="end"/>
        </w:r>
      </w:p>
    </w:sdtContent>
  </w:sdt>
  <w:p w:rsidR="00F66863" w:rsidRDefault="00F668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0BBF" w:rsidRDefault="00D90BBF" w:rsidP="006F37D8">
      <w:pPr>
        <w:spacing w:after="0" w:line="240" w:lineRule="auto"/>
      </w:pPr>
      <w:r>
        <w:separator/>
      </w:r>
    </w:p>
  </w:footnote>
  <w:footnote w:type="continuationSeparator" w:id="0">
    <w:p w:rsidR="00D90BBF" w:rsidRDefault="00D90BBF"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E107C9"/>
    <w:multiLevelType w:val="hybridMultilevel"/>
    <w:tmpl w:val="B916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7"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6"/>
  </w:num>
  <w:num w:numId="2">
    <w:abstractNumId w:val="4"/>
  </w:num>
  <w:num w:numId="3">
    <w:abstractNumId w:val="18"/>
  </w:num>
  <w:num w:numId="4">
    <w:abstractNumId w:val="30"/>
  </w:num>
  <w:num w:numId="5">
    <w:abstractNumId w:val="3"/>
  </w:num>
  <w:num w:numId="6">
    <w:abstractNumId w:val="22"/>
  </w:num>
  <w:num w:numId="7">
    <w:abstractNumId w:val="23"/>
  </w:num>
  <w:num w:numId="8">
    <w:abstractNumId w:val="11"/>
  </w:num>
  <w:num w:numId="9">
    <w:abstractNumId w:val="14"/>
  </w:num>
  <w:num w:numId="10">
    <w:abstractNumId w:val="1"/>
  </w:num>
  <w:num w:numId="11">
    <w:abstractNumId w:val="5"/>
  </w:num>
  <w:num w:numId="12">
    <w:abstractNumId w:val="29"/>
  </w:num>
  <w:num w:numId="13">
    <w:abstractNumId w:val="9"/>
  </w:num>
  <w:num w:numId="14">
    <w:abstractNumId w:val="2"/>
  </w:num>
  <w:num w:numId="15">
    <w:abstractNumId w:val="25"/>
  </w:num>
  <w:num w:numId="16">
    <w:abstractNumId w:val="20"/>
  </w:num>
  <w:num w:numId="17">
    <w:abstractNumId w:val="10"/>
  </w:num>
  <w:num w:numId="18">
    <w:abstractNumId w:val="0"/>
  </w:num>
  <w:num w:numId="19">
    <w:abstractNumId w:val="13"/>
  </w:num>
  <w:num w:numId="20">
    <w:abstractNumId w:val="32"/>
  </w:num>
  <w:num w:numId="21">
    <w:abstractNumId w:val="16"/>
  </w:num>
  <w:num w:numId="22">
    <w:abstractNumId w:val="21"/>
  </w:num>
  <w:num w:numId="23">
    <w:abstractNumId w:val="17"/>
  </w:num>
  <w:num w:numId="24">
    <w:abstractNumId w:val="27"/>
  </w:num>
  <w:num w:numId="25">
    <w:abstractNumId w:val="19"/>
  </w:num>
  <w:num w:numId="26">
    <w:abstractNumId w:val="31"/>
  </w:num>
  <w:num w:numId="27">
    <w:abstractNumId w:val="24"/>
  </w:num>
  <w:num w:numId="28">
    <w:abstractNumId w:val="28"/>
  </w:num>
  <w:num w:numId="29">
    <w:abstractNumId w:val="12"/>
  </w:num>
  <w:num w:numId="30">
    <w:abstractNumId w:val="6"/>
  </w:num>
  <w:num w:numId="31">
    <w:abstractNumId w:val="7"/>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46A68"/>
    <w:rsid w:val="000555D6"/>
    <w:rsid w:val="00063257"/>
    <w:rsid w:val="00065436"/>
    <w:rsid w:val="000735B9"/>
    <w:rsid w:val="00074E25"/>
    <w:rsid w:val="00097557"/>
    <w:rsid w:val="000F08BD"/>
    <w:rsid w:val="000F46A0"/>
    <w:rsid w:val="001041AE"/>
    <w:rsid w:val="00115BB3"/>
    <w:rsid w:val="00172F83"/>
    <w:rsid w:val="00177E36"/>
    <w:rsid w:val="001815DC"/>
    <w:rsid w:val="00186A5B"/>
    <w:rsid w:val="001949FE"/>
    <w:rsid w:val="001C67CD"/>
    <w:rsid w:val="001D4222"/>
    <w:rsid w:val="002178C1"/>
    <w:rsid w:val="00220B97"/>
    <w:rsid w:val="00254275"/>
    <w:rsid w:val="002621EF"/>
    <w:rsid w:val="00263B49"/>
    <w:rsid w:val="0027271B"/>
    <w:rsid w:val="00294F2F"/>
    <w:rsid w:val="002B3A64"/>
    <w:rsid w:val="002B3E91"/>
    <w:rsid w:val="002B706A"/>
    <w:rsid w:val="002D16B9"/>
    <w:rsid w:val="002D2DB9"/>
    <w:rsid w:val="002F3C98"/>
    <w:rsid w:val="002F70A4"/>
    <w:rsid w:val="003057A4"/>
    <w:rsid w:val="00320447"/>
    <w:rsid w:val="00336590"/>
    <w:rsid w:val="00342CBF"/>
    <w:rsid w:val="003655B6"/>
    <w:rsid w:val="00377B94"/>
    <w:rsid w:val="003857CF"/>
    <w:rsid w:val="003B4F77"/>
    <w:rsid w:val="003E0CB5"/>
    <w:rsid w:val="003F7FD3"/>
    <w:rsid w:val="00402A2A"/>
    <w:rsid w:val="00431CE1"/>
    <w:rsid w:val="004511ED"/>
    <w:rsid w:val="00464D13"/>
    <w:rsid w:val="00467D1F"/>
    <w:rsid w:val="00474E3B"/>
    <w:rsid w:val="004751F8"/>
    <w:rsid w:val="00475405"/>
    <w:rsid w:val="00483E6B"/>
    <w:rsid w:val="00494B32"/>
    <w:rsid w:val="004C50FC"/>
    <w:rsid w:val="004D1F72"/>
    <w:rsid w:val="004D6455"/>
    <w:rsid w:val="004F1DE0"/>
    <w:rsid w:val="004F74C7"/>
    <w:rsid w:val="00522BAB"/>
    <w:rsid w:val="005353E1"/>
    <w:rsid w:val="00545466"/>
    <w:rsid w:val="0056645F"/>
    <w:rsid w:val="00570BC2"/>
    <w:rsid w:val="00593264"/>
    <w:rsid w:val="005C5A6E"/>
    <w:rsid w:val="005E082D"/>
    <w:rsid w:val="005E3AC3"/>
    <w:rsid w:val="005E50F4"/>
    <w:rsid w:val="005F4CC8"/>
    <w:rsid w:val="005F75FE"/>
    <w:rsid w:val="0062367F"/>
    <w:rsid w:val="0062399D"/>
    <w:rsid w:val="006416E4"/>
    <w:rsid w:val="00655B51"/>
    <w:rsid w:val="006578A8"/>
    <w:rsid w:val="00672FB0"/>
    <w:rsid w:val="006749CF"/>
    <w:rsid w:val="00681681"/>
    <w:rsid w:val="00683F36"/>
    <w:rsid w:val="006A4C51"/>
    <w:rsid w:val="006B030E"/>
    <w:rsid w:val="006E3FCA"/>
    <w:rsid w:val="006F37D8"/>
    <w:rsid w:val="007511EA"/>
    <w:rsid w:val="007875E6"/>
    <w:rsid w:val="007A6B79"/>
    <w:rsid w:val="007B0963"/>
    <w:rsid w:val="007C3851"/>
    <w:rsid w:val="007F1396"/>
    <w:rsid w:val="007F266B"/>
    <w:rsid w:val="00801D0C"/>
    <w:rsid w:val="00805C68"/>
    <w:rsid w:val="00807762"/>
    <w:rsid w:val="0081613E"/>
    <w:rsid w:val="00825954"/>
    <w:rsid w:val="00832816"/>
    <w:rsid w:val="008550CD"/>
    <w:rsid w:val="00860DA3"/>
    <w:rsid w:val="008634FF"/>
    <w:rsid w:val="008A3261"/>
    <w:rsid w:val="008B3C1B"/>
    <w:rsid w:val="008D7D5B"/>
    <w:rsid w:val="008F4528"/>
    <w:rsid w:val="008F49C8"/>
    <w:rsid w:val="00917ADD"/>
    <w:rsid w:val="00934204"/>
    <w:rsid w:val="00961BFE"/>
    <w:rsid w:val="009A5E7C"/>
    <w:rsid w:val="009A6751"/>
    <w:rsid w:val="009B7804"/>
    <w:rsid w:val="009D0847"/>
    <w:rsid w:val="009D296F"/>
    <w:rsid w:val="009F3355"/>
    <w:rsid w:val="009F51A3"/>
    <w:rsid w:val="009F7836"/>
    <w:rsid w:val="00A371AB"/>
    <w:rsid w:val="00A62518"/>
    <w:rsid w:val="00A70ABF"/>
    <w:rsid w:val="00A737D2"/>
    <w:rsid w:val="00A75CEC"/>
    <w:rsid w:val="00A874E6"/>
    <w:rsid w:val="00AC360B"/>
    <w:rsid w:val="00AD55D8"/>
    <w:rsid w:val="00B236E4"/>
    <w:rsid w:val="00B252DF"/>
    <w:rsid w:val="00B26F86"/>
    <w:rsid w:val="00B32372"/>
    <w:rsid w:val="00B40C6C"/>
    <w:rsid w:val="00B510F2"/>
    <w:rsid w:val="00B54201"/>
    <w:rsid w:val="00B67E50"/>
    <w:rsid w:val="00BB43EE"/>
    <w:rsid w:val="00BB77CE"/>
    <w:rsid w:val="00BD270D"/>
    <w:rsid w:val="00C00C7F"/>
    <w:rsid w:val="00C11A00"/>
    <w:rsid w:val="00C32997"/>
    <w:rsid w:val="00C92790"/>
    <w:rsid w:val="00C94828"/>
    <w:rsid w:val="00CD5732"/>
    <w:rsid w:val="00CF1A93"/>
    <w:rsid w:val="00CF1CE5"/>
    <w:rsid w:val="00CF6B6D"/>
    <w:rsid w:val="00D04C26"/>
    <w:rsid w:val="00D1454A"/>
    <w:rsid w:val="00D24462"/>
    <w:rsid w:val="00D26E11"/>
    <w:rsid w:val="00D47986"/>
    <w:rsid w:val="00D64103"/>
    <w:rsid w:val="00D7241D"/>
    <w:rsid w:val="00D90BBF"/>
    <w:rsid w:val="00DD25E4"/>
    <w:rsid w:val="00DE5EED"/>
    <w:rsid w:val="00E24590"/>
    <w:rsid w:val="00E543EF"/>
    <w:rsid w:val="00E57F09"/>
    <w:rsid w:val="00E81047"/>
    <w:rsid w:val="00EB7052"/>
    <w:rsid w:val="00EC7277"/>
    <w:rsid w:val="00EE1B79"/>
    <w:rsid w:val="00EE2FE6"/>
    <w:rsid w:val="00F66863"/>
    <w:rsid w:val="00F957BD"/>
    <w:rsid w:val="00F96941"/>
    <w:rsid w:val="00FA135B"/>
    <w:rsid w:val="00FD0A76"/>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FBD03-1E7F-4762-A310-FE34C32C0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54</Pages>
  <Words>6638</Words>
  <Characters>37842</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40</cp:revision>
  <cp:lastPrinted>2024-04-30T08:53:00Z</cp:lastPrinted>
  <dcterms:created xsi:type="dcterms:W3CDTF">2024-04-28T03:45:00Z</dcterms:created>
  <dcterms:modified xsi:type="dcterms:W3CDTF">2024-11-09T12:25:00Z</dcterms:modified>
</cp:coreProperties>
</file>